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4FB6" w:rsidRPr="00262FDF" w:rsidRDefault="004F4FB6">
      <w:pPr>
        <w:rPr>
          <w:rFonts w:ascii="Times New Roman" w:hAnsi="Times New Roman" w:cs="Times New Roman"/>
          <w:sz w:val="24"/>
          <w:szCs w:val="24"/>
        </w:rPr>
      </w:pPr>
    </w:p>
    <w:p w:rsidR="004F4FB6" w:rsidRPr="00262FDF" w:rsidRDefault="004F4FB6" w:rsidP="004F4FB6">
      <w:pPr>
        <w:tabs>
          <w:tab w:val="left" w:pos="8446"/>
        </w:tabs>
        <w:rPr>
          <w:rFonts w:ascii="Times New Roman" w:hAnsi="Times New Roman" w:cs="Times New Roman"/>
          <w:sz w:val="24"/>
          <w:szCs w:val="24"/>
        </w:rPr>
      </w:pPr>
      <w:r w:rsidRPr="00262FDF">
        <w:rPr>
          <w:rFonts w:ascii="Times New Roman" w:hAnsi="Times New Roman" w:cs="Times New Roman"/>
          <w:sz w:val="24"/>
          <w:szCs w:val="24"/>
        </w:rPr>
        <w:tab/>
      </w:r>
    </w:p>
    <w:p w:rsidR="004F4FB6" w:rsidRPr="00262FDF" w:rsidRDefault="004F4FB6" w:rsidP="004F4FB6">
      <w:pPr>
        <w:rPr>
          <w:rFonts w:ascii="Times New Roman" w:hAnsi="Times New Roman" w:cs="Times New Roman"/>
          <w:sz w:val="24"/>
          <w:szCs w:val="24"/>
        </w:rPr>
      </w:pPr>
    </w:p>
    <w:p w:rsidR="00801991" w:rsidRPr="00262FDF" w:rsidRDefault="00801991" w:rsidP="004F4FB6">
      <w:pPr>
        <w:tabs>
          <w:tab w:val="left" w:pos="8252"/>
        </w:tabs>
        <w:jc w:val="center"/>
        <w:rPr>
          <w:rFonts w:ascii="Times New Roman" w:hAnsi="Times New Roman" w:cs="Times New Roman"/>
          <w:sz w:val="24"/>
          <w:szCs w:val="24"/>
        </w:rPr>
      </w:pPr>
    </w:p>
    <w:p w:rsidR="00801991" w:rsidRPr="00262FDF" w:rsidRDefault="00801991" w:rsidP="004F4FB6">
      <w:pPr>
        <w:tabs>
          <w:tab w:val="left" w:pos="8252"/>
        </w:tabs>
        <w:jc w:val="center"/>
        <w:rPr>
          <w:rFonts w:ascii="Times New Roman" w:hAnsi="Times New Roman" w:cs="Times New Roman"/>
          <w:sz w:val="24"/>
          <w:szCs w:val="24"/>
        </w:rPr>
      </w:pPr>
    </w:p>
    <w:p w:rsidR="00801991" w:rsidRPr="00262FDF" w:rsidRDefault="00801991" w:rsidP="004F4FB6">
      <w:pPr>
        <w:tabs>
          <w:tab w:val="left" w:pos="8252"/>
        </w:tabs>
        <w:jc w:val="center"/>
        <w:rPr>
          <w:rFonts w:ascii="Times New Roman" w:hAnsi="Times New Roman" w:cs="Times New Roman"/>
          <w:sz w:val="24"/>
          <w:szCs w:val="24"/>
        </w:rPr>
      </w:pPr>
    </w:p>
    <w:p w:rsidR="00801991" w:rsidRPr="00262FDF" w:rsidRDefault="00801991" w:rsidP="004F4FB6">
      <w:pPr>
        <w:tabs>
          <w:tab w:val="left" w:pos="8252"/>
        </w:tabs>
        <w:jc w:val="center"/>
        <w:rPr>
          <w:rFonts w:ascii="Times New Roman" w:hAnsi="Times New Roman" w:cs="Times New Roman"/>
          <w:sz w:val="24"/>
          <w:szCs w:val="24"/>
        </w:rPr>
      </w:pPr>
    </w:p>
    <w:p w:rsidR="00801991" w:rsidRPr="00262FDF" w:rsidRDefault="00801991" w:rsidP="004F4FB6">
      <w:pPr>
        <w:tabs>
          <w:tab w:val="left" w:pos="8252"/>
        </w:tabs>
        <w:jc w:val="center"/>
        <w:rPr>
          <w:rFonts w:ascii="Times New Roman" w:hAnsi="Times New Roman" w:cs="Times New Roman"/>
          <w:sz w:val="24"/>
          <w:szCs w:val="24"/>
        </w:rPr>
      </w:pPr>
    </w:p>
    <w:p w:rsidR="00801991" w:rsidRPr="00262FDF" w:rsidRDefault="00801991" w:rsidP="004F4FB6">
      <w:pPr>
        <w:tabs>
          <w:tab w:val="left" w:pos="8252"/>
        </w:tabs>
        <w:jc w:val="center"/>
        <w:rPr>
          <w:rFonts w:ascii="Times New Roman" w:hAnsi="Times New Roman" w:cs="Times New Roman"/>
          <w:sz w:val="24"/>
          <w:szCs w:val="24"/>
        </w:rPr>
      </w:pPr>
    </w:p>
    <w:p w:rsidR="001D09F4" w:rsidRPr="00262FDF" w:rsidRDefault="004F4FB6" w:rsidP="004F4FB6">
      <w:pPr>
        <w:tabs>
          <w:tab w:val="left" w:pos="8252"/>
        </w:tabs>
        <w:jc w:val="center"/>
        <w:rPr>
          <w:rFonts w:ascii="Times New Roman" w:hAnsi="Times New Roman" w:cs="Times New Roman"/>
          <w:sz w:val="24"/>
          <w:szCs w:val="24"/>
        </w:rPr>
      </w:pPr>
      <w:r w:rsidRPr="00262FDF">
        <w:rPr>
          <w:rFonts w:ascii="Times New Roman" w:hAnsi="Times New Roman" w:cs="Times New Roman"/>
          <w:sz w:val="24"/>
          <w:szCs w:val="24"/>
        </w:rPr>
        <w:t>The Xerox Innovation Group</w:t>
      </w:r>
    </w:p>
    <w:p w:rsidR="004F4FB6" w:rsidRPr="00262FDF" w:rsidRDefault="004F4FB6" w:rsidP="004F4FB6">
      <w:pPr>
        <w:tabs>
          <w:tab w:val="left" w:pos="8252"/>
        </w:tabs>
        <w:jc w:val="center"/>
        <w:rPr>
          <w:rFonts w:ascii="Times New Roman" w:hAnsi="Times New Roman" w:cs="Times New Roman"/>
          <w:sz w:val="24"/>
          <w:szCs w:val="24"/>
        </w:rPr>
      </w:pPr>
      <w:r w:rsidRPr="00262FDF">
        <w:rPr>
          <w:rFonts w:ascii="Times New Roman" w:hAnsi="Times New Roman" w:cs="Times New Roman"/>
          <w:sz w:val="24"/>
          <w:szCs w:val="24"/>
        </w:rPr>
        <w:t>Name</w:t>
      </w:r>
    </w:p>
    <w:p w:rsidR="004F4FB6" w:rsidRPr="00262FDF" w:rsidRDefault="004F4FB6" w:rsidP="004F4FB6">
      <w:pPr>
        <w:tabs>
          <w:tab w:val="left" w:pos="8252"/>
        </w:tabs>
        <w:jc w:val="center"/>
        <w:rPr>
          <w:rFonts w:ascii="Times New Roman" w:hAnsi="Times New Roman" w:cs="Times New Roman"/>
          <w:sz w:val="24"/>
          <w:szCs w:val="24"/>
        </w:rPr>
      </w:pPr>
      <w:r w:rsidRPr="00262FDF">
        <w:rPr>
          <w:rFonts w:ascii="Times New Roman" w:hAnsi="Times New Roman" w:cs="Times New Roman"/>
          <w:sz w:val="24"/>
          <w:szCs w:val="24"/>
        </w:rPr>
        <w:t>Institution</w:t>
      </w:r>
    </w:p>
    <w:p w:rsidR="00262FDF" w:rsidRPr="00262FDF" w:rsidRDefault="00262FDF" w:rsidP="004F4FB6">
      <w:pPr>
        <w:tabs>
          <w:tab w:val="left" w:pos="8252"/>
        </w:tabs>
        <w:jc w:val="center"/>
        <w:rPr>
          <w:rFonts w:ascii="Times New Roman" w:hAnsi="Times New Roman" w:cs="Times New Roman"/>
          <w:sz w:val="24"/>
          <w:szCs w:val="24"/>
        </w:rPr>
      </w:pPr>
      <w:r w:rsidRPr="00262FDF">
        <w:rPr>
          <w:rFonts w:ascii="Times New Roman" w:hAnsi="Times New Roman" w:cs="Times New Roman"/>
          <w:sz w:val="24"/>
          <w:szCs w:val="24"/>
        </w:rPr>
        <w:t>Course</w:t>
      </w:r>
    </w:p>
    <w:p w:rsidR="004F4FB6" w:rsidRPr="00262FDF" w:rsidRDefault="004F4FB6" w:rsidP="004F4FB6">
      <w:pPr>
        <w:tabs>
          <w:tab w:val="left" w:pos="8252"/>
        </w:tabs>
        <w:jc w:val="center"/>
        <w:rPr>
          <w:rFonts w:ascii="Times New Roman" w:hAnsi="Times New Roman" w:cs="Times New Roman"/>
          <w:sz w:val="24"/>
          <w:szCs w:val="24"/>
        </w:rPr>
      </w:pPr>
    </w:p>
    <w:p w:rsidR="004F4FB6" w:rsidRPr="00262FDF" w:rsidRDefault="004F4FB6" w:rsidP="004F4FB6">
      <w:pPr>
        <w:tabs>
          <w:tab w:val="left" w:pos="8252"/>
        </w:tabs>
        <w:jc w:val="center"/>
        <w:rPr>
          <w:rFonts w:ascii="Times New Roman" w:hAnsi="Times New Roman" w:cs="Times New Roman"/>
          <w:sz w:val="24"/>
          <w:szCs w:val="24"/>
        </w:rPr>
      </w:pPr>
    </w:p>
    <w:p w:rsidR="004F4FB6" w:rsidRPr="00262FDF" w:rsidRDefault="004F4FB6" w:rsidP="004F4FB6">
      <w:pPr>
        <w:tabs>
          <w:tab w:val="left" w:pos="8252"/>
        </w:tabs>
        <w:jc w:val="center"/>
        <w:rPr>
          <w:rFonts w:ascii="Times New Roman" w:hAnsi="Times New Roman" w:cs="Times New Roman"/>
          <w:sz w:val="24"/>
          <w:szCs w:val="24"/>
        </w:rPr>
      </w:pPr>
    </w:p>
    <w:p w:rsidR="004F4FB6" w:rsidRPr="00262FDF" w:rsidRDefault="004F4FB6" w:rsidP="004F4FB6">
      <w:pPr>
        <w:tabs>
          <w:tab w:val="left" w:pos="8252"/>
        </w:tabs>
        <w:jc w:val="center"/>
        <w:rPr>
          <w:rFonts w:ascii="Times New Roman" w:hAnsi="Times New Roman" w:cs="Times New Roman"/>
          <w:sz w:val="24"/>
          <w:szCs w:val="24"/>
        </w:rPr>
      </w:pPr>
    </w:p>
    <w:p w:rsidR="004F4FB6" w:rsidRPr="00262FDF" w:rsidRDefault="004F4FB6" w:rsidP="00262FDF">
      <w:pPr>
        <w:tabs>
          <w:tab w:val="left" w:pos="8252"/>
        </w:tabs>
        <w:ind w:firstLine="0"/>
        <w:rPr>
          <w:rFonts w:ascii="Times New Roman" w:hAnsi="Times New Roman" w:cs="Times New Roman"/>
          <w:sz w:val="24"/>
          <w:szCs w:val="24"/>
        </w:rPr>
      </w:pPr>
    </w:p>
    <w:p w:rsidR="004F4FB6" w:rsidRPr="00262FDF" w:rsidRDefault="007875E2" w:rsidP="00327234">
      <w:pPr>
        <w:tabs>
          <w:tab w:val="left" w:pos="8252"/>
        </w:tabs>
        <w:ind w:firstLine="0"/>
        <w:rPr>
          <w:rFonts w:ascii="Times New Roman" w:hAnsi="Times New Roman" w:cs="Times New Roman"/>
          <w:sz w:val="24"/>
          <w:szCs w:val="24"/>
        </w:rPr>
      </w:pPr>
      <w:r w:rsidRPr="00262FDF">
        <w:rPr>
          <w:rFonts w:ascii="Times New Roman" w:hAnsi="Times New Roman" w:cs="Times New Roman"/>
          <w:sz w:val="24"/>
          <w:szCs w:val="24"/>
        </w:rPr>
        <w:lastRenderedPageBreak/>
        <w:t xml:space="preserve">               </w:t>
      </w:r>
      <w:r w:rsidR="00327234" w:rsidRPr="00262FDF">
        <w:rPr>
          <w:rFonts w:ascii="Times New Roman" w:hAnsi="Times New Roman" w:cs="Times New Roman"/>
          <w:sz w:val="24"/>
          <w:szCs w:val="24"/>
        </w:rPr>
        <w:t xml:space="preserve">The Xerox innovation group is </w:t>
      </w:r>
      <w:r w:rsidR="00CA3098" w:rsidRPr="00262FDF">
        <w:rPr>
          <w:rFonts w:ascii="Times New Roman" w:hAnsi="Times New Roman" w:cs="Times New Roman"/>
          <w:sz w:val="24"/>
          <w:szCs w:val="24"/>
        </w:rPr>
        <w:t xml:space="preserve">a </w:t>
      </w:r>
      <w:r w:rsidR="00327234" w:rsidRPr="00262FDF">
        <w:rPr>
          <w:rFonts w:ascii="Times New Roman" w:hAnsi="Times New Roman" w:cs="Times New Roman"/>
          <w:sz w:val="24"/>
          <w:szCs w:val="24"/>
        </w:rPr>
        <w:t xml:space="preserve">company that is the </w:t>
      </w:r>
      <w:r w:rsidR="00416967" w:rsidRPr="00262FDF">
        <w:rPr>
          <w:rFonts w:ascii="Times New Roman" w:hAnsi="Times New Roman" w:cs="Times New Roman"/>
          <w:sz w:val="24"/>
          <w:szCs w:val="24"/>
        </w:rPr>
        <w:t>world</w:t>
      </w:r>
      <w:r w:rsidR="00327234" w:rsidRPr="00262FDF">
        <w:rPr>
          <w:rFonts w:ascii="Times New Roman" w:hAnsi="Times New Roman" w:cs="Times New Roman"/>
          <w:sz w:val="24"/>
          <w:szCs w:val="24"/>
        </w:rPr>
        <w:t xml:space="preserve"> leading in </w:t>
      </w:r>
      <w:r w:rsidR="00416967" w:rsidRPr="00262FDF">
        <w:rPr>
          <w:rFonts w:ascii="Times New Roman" w:hAnsi="Times New Roman" w:cs="Times New Roman"/>
          <w:sz w:val="24"/>
          <w:szCs w:val="24"/>
        </w:rPr>
        <w:t>terms of</w:t>
      </w:r>
      <w:r w:rsidR="00327234" w:rsidRPr="00262FDF">
        <w:rPr>
          <w:rFonts w:ascii="Times New Roman" w:hAnsi="Times New Roman" w:cs="Times New Roman"/>
          <w:sz w:val="24"/>
          <w:szCs w:val="24"/>
        </w:rPr>
        <w:t xml:space="preserve"> </w:t>
      </w:r>
      <w:r w:rsidR="00416967" w:rsidRPr="00262FDF">
        <w:rPr>
          <w:rFonts w:ascii="Times New Roman" w:hAnsi="Times New Roman" w:cs="Times New Roman"/>
          <w:sz w:val="24"/>
          <w:szCs w:val="24"/>
        </w:rPr>
        <w:t>transformation</w:t>
      </w:r>
      <w:r w:rsidR="00327234" w:rsidRPr="00262FDF">
        <w:rPr>
          <w:rFonts w:ascii="Times New Roman" w:hAnsi="Times New Roman" w:cs="Times New Roman"/>
          <w:sz w:val="24"/>
          <w:szCs w:val="24"/>
        </w:rPr>
        <w:t xml:space="preserve"> from products to services. It has been the leading group in the whole </w:t>
      </w:r>
      <w:r w:rsidR="00416967" w:rsidRPr="00262FDF">
        <w:rPr>
          <w:rFonts w:ascii="Times New Roman" w:hAnsi="Times New Roman" w:cs="Times New Roman"/>
          <w:sz w:val="24"/>
          <w:szCs w:val="24"/>
        </w:rPr>
        <w:t>world</w:t>
      </w:r>
      <w:r w:rsidR="00327234" w:rsidRPr="00262FDF">
        <w:rPr>
          <w:rFonts w:ascii="Times New Roman" w:hAnsi="Times New Roman" w:cs="Times New Roman"/>
          <w:sz w:val="24"/>
          <w:szCs w:val="24"/>
        </w:rPr>
        <w:t xml:space="preserve"> in providing modernized and highly improved technology products for a longer period of time</w:t>
      </w:r>
      <w:r w:rsidR="00416967" w:rsidRPr="00262FDF">
        <w:rPr>
          <w:rFonts w:ascii="Times New Roman" w:hAnsi="Times New Roman" w:cs="Times New Roman"/>
          <w:sz w:val="24"/>
          <w:szCs w:val="24"/>
        </w:rPr>
        <w:t xml:space="preserve"> (William &amp; Ramasatry, 2014). </w:t>
      </w:r>
      <w:r w:rsidR="00CA3098" w:rsidRPr="00262FDF">
        <w:rPr>
          <w:rFonts w:ascii="Times New Roman" w:hAnsi="Times New Roman" w:cs="Times New Roman"/>
          <w:sz w:val="24"/>
          <w:szCs w:val="24"/>
        </w:rPr>
        <w:t xml:space="preserve"> The company does not only deal with the production of goods but also the provision of services. This transformation from goods production to service delivery has made it renown. </w:t>
      </w:r>
      <w:r w:rsidR="00416967" w:rsidRPr="00262FDF">
        <w:rPr>
          <w:rFonts w:ascii="Times New Roman" w:hAnsi="Times New Roman" w:cs="Times New Roman"/>
          <w:sz w:val="24"/>
          <w:szCs w:val="24"/>
        </w:rPr>
        <w:t>Du</w:t>
      </w:r>
      <w:r w:rsidR="00327234" w:rsidRPr="00262FDF">
        <w:rPr>
          <w:rFonts w:ascii="Times New Roman" w:hAnsi="Times New Roman" w:cs="Times New Roman"/>
          <w:sz w:val="24"/>
          <w:szCs w:val="24"/>
        </w:rPr>
        <w:t xml:space="preserve">ring this period, the Xerox innovation group has faced two major inevitable technological challenges. The company found </w:t>
      </w:r>
      <w:r w:rsidR="00416967" w:rsidRPr="00262FDF">
        <w:rPr>
          <w:rFonts w:ascii="Times New Roman" w:hAnsi="Times New Roman" w:cs="Times New Roman"/>
          <w:sz w:val="24"/>
          <w:szCs w:val="24"/>
        </w:rPr>
        <w:t>hard</w:t>
      </w:r>
      <w:r w:rsidR="00327234" w:rsidRPr="00262FDF">
        <w:rPr>
          <w:rFonts w:ascii="Times New Roman" w:hAnsi="Times New Roman" w:cs="Times New Roman"/>
          <w:sz w:val="24"/>
          <w:szCs w:val="24"/>
        </w:rPr>
        <w:t xml:space="preserve"> time to opt which one was best between being customer centric and focusing on the new competence skills that provide consistent and more improved </w:t>
      </w:r>
      <w:r w:rsidR="00416967" w:rsidRPr="00262FDF">
        <w:rPr>
          <w:rFonts w:ascii="Times New Roman" w:hAnsi="Times New Roman" w:cs="Times New Roman"/>
          <w:sz w:val="24"/>
          <w:szCs w:val="24"/>
        </w:rPr>
        <w:t>services</w:t>
      </w:r>
      <w:r w:rsidR="00327234" w:rsidRPr="00262FDF">
        <w:rPr>
          <w:rFonts w:ascii="Times New Roman" w:hAnsi="Times New Roman" w:cs="Times New Roman"/>
          <w:sz w:val="24"/>
          <w:szCs w:val="24"/>
        </w:rPr>
        <w:t xml:space="preserve"> all over the whole globe to the satisfaction of its customers.</w:t>
      </w:r>
      <w:r w:rsidR="00416967" w:rsidRPr="00262FDF">
        <w:rPr>
          <w:rFonts w:ascii="Times New Roman" w:hAnsi="Times New Roman" w:cs="Times New Roman"/>
          <w:sz w:val="24"/>
          <w:szCs w:val="24"/>
        </w:rPr>
        <w:t xml:space="preserve"> The company was forced to adapt to the change</w:t>
      </w:r>
      <w:r w:rsidR="00D00B23" w:rsidRPr="00262FDF">
        <w:rPr>
          <w:rFonts w:ascii="Times New Roman" w:hAnsi="Times New Roman" w:cs="Times New Roman"/>
          <w:sz w:val="24"/>
          <w:szCs w:val="24"/>
        </w:rPr>
        <w:t>s in the global economy in order</w:t>
      </w:r>
      <w:r w:rsidR="00416967" w:rsidRPr="00262FDF">
        <w:rPr>
          <w:rFonts w:ascii="Times New Roman" w:hAnsi="Times New Roman" w:cs="Times New Roman"/>
          <w:sz w:val="24"/>
          <w:szCs w:val="24"/>
        </w:rPr>
        <w:t xml:space="preserve"> to ensure that in maintains its top status. </w:t>
      </w:r>
    </w:p>
    <w:p w:rsidR="00416967" w:rsidRPr="00262FDF" w:rsidRDefault="007875E2" w:rsidP="00327234">
      <w:pPr>
        <w:tabs>
          <w:tab w:val="left" w:pos="8252"/>
        </w:tabs>
        <w:ind w:firstLine="0"/>
        <w:rPr>
          <w:rFonts w:ascii="Times New Roman" w:hAnsi="Times New Roman" w:cs="Times New Roman"/>
          <w:sz w:val="24"/>
          <w:szCs w:val="24"/>
        </w:rPr>
      </w:pPr>
      <w:r w:rsidRPr="00262FDF">
        <w:rPr>
          <w:rFonts w:ascii="Times New Roman" w:hAnsi="Times New Roman" w:cs="Times New Roman"/>
          <w:sz w:val="24"/>
          <w:szCs w:val="24"/>
        </w:rPr>
        <w:t xml:space="preserve">           </w:t>
      </w:r>
      <w:r w:rsidR="00A13F2F" w:rsidRPr="00262FDF">
        <w:rPr>
          <w:rFonts w:ascii="Times New Roman" w:hAnsi="Times New Roman" w:cs="Times New Roman"/>
          <w:sz w:val="24"/>
          <w:szCs w:val="24"/>
        </w:rPr>
        <w:t xml:space="preserve"> </w:t>
      </w:r>
      <w:r w:rsidRPr="00262FDF">
        <w:rPr>
          <w:rFonts w:ascii="Times New Roman" w:hAnsi="Times New Roman" w:cs="Times New Roman"/>
          <w:sz w:val="24"/>
          <w:szCs w:val="24"/>
        </w:rPr>
        <w:t xml:space="preserve"> </w:t>
      </w:r>
      <w:r w:rsidR="00416967" w:rsidRPr="00262FDF">
        <w:rPr>
          <w:rFonts w:ascii="Times New Roman" w:hAnsi="Times New Roman" w:cs="Times New Roman"/>
          <w:sz w:val="24"/>
          <w:szCs w:val="24"/>
        </w:rPr>
        <w:t>As a strategic move to adapt to the winds of the changing technology and globalization, the company had to adopt the strategies that will make it thrill</w:t>
      </w:r>
      <w:r w:rsidR="00CA3098" w:rsidRPr="00262FDF">
        <w:rPr>
          <w:rFonts w:ascii="Times New Roman" w:hAnsi="Times New Roman" w:cs="Times New Roman"/>
          <w:sz w:val="24"/>
          <w:szCs w:val="24"/>
        </w:rPr>
        <w:t xml:space="preserve"> The Xerox group was very innovative in terms of production means. The company had an apt character of adapting to the changing market demands.</w:t>
      </w:r>
      <w:r w:rsidR="006A1E27" w:rsidRPr="00262FDF">
        <w:rPr>
          <w:rFonts w:ascii="Times New Roman" w:hAnsi="Times New Roman" w:cs="Times New Roman"/>
          <w:sz w:val="24"/>
          <w:szCs w:val="24"/>
        </w:rPr>
        <w:t xml:space="preserve"> </w:t>
      </w:r>
      <w:r w:rsidR="00CA3098" w:rsidRPr="00262FDF">
        <w:rPr>
          <w:rFonts w:ascii="Times New Roman" w:hAnsi="Times New Roman" w:cs="Times New Roman"/>
          <w:sz w:val="24"/>
          <w:szCs w:val="24"/>
        </w:rPr>
        <w:t>It came up with strategies that made it through the process of rapid modernization.</w:t>
      </w:r>
      <w:r w:rsidR="00D00B23" w:rsidRPr="00262FDF">
        <w:rPr>
          <w:rFonts w:ascii="Times New Roman" w:hAnsi="Times New Roman" w:cs="Times New Roman"/>
          <w:sz w:val="24"/>
          <w:szCs w:val="24"/>
        </w:rPr>
        <w:t xml:space="preserve"> Among the strategies that the company adopted was the establishment of mutual agreements with other companies and hiring them to start working for it. This act is generally termed s outsourcing and it led to significant improvement in the production of the Xerox Company (Twin, 2019).</w:t>
      </w:r>
      <w:r w:rsidRPr="00262FDF">
        <w:rPr>
          <w:rFonts w:ascii="Times New Roman" w:hAnsi="Times New Roman" w:cs="Times New Roman"/>
          <w:sz w:val="24"/>
          <w:szCs w:val="24"/>
        </w:rPr>
        <w:t xml:space="preserve"> </w:t>
      </w:r>
      <w:r w:rsidR="00D00B23" w:rsidRPr="00262FDF">
        <w:rPr>
          <w:rFonts w:ascii="Times New Roman" w:hAnsi="Times New Roman" w:cs="Times New Roman"/>
          <w:sz w:val="24"/>
          <w:szCs w:val="24"/>
        </w:rPr>
        <w:t>Som</w:t>
      </w:r>
      <w:r w:rsidRPr="00262FDF">
        <w:rPr>
          <w:rFonts w:ascii="Times New Roman" w:hAnsi="Times New Roman" w:cs="Times New Roman"/>
          <w:sz w:val="24"/>
          <w:szCs w:val="24"/>
        </w:rPr>
        <w:t>e of the other companies that a</w:t>
      </w:r>
      <w:r w:rsidR="00D00B23" w:rsidRPr="00262FDF">
        <w:rPr>
          <w:rFonts w:ascii="Times New Roman" w:hAnsi="Times New Roman" w:cs="Times New Roman"/>
          <w:sz w:val="24"/>
          <w:szCs w:val="24"/>
        </w:rPr>
        <w:t xml:space="preserve">dopted this strategy were the </w:t>
      </w:r>
      <w:r w:rsidRPr="00262FDF">
        <w:rPr>
          <w:rFonts w:ascii="Times New Roman" w:hAnsi="Times New Roman" w:cs="Times New Roman"/>
          <w:sz w:val="24"/>
          <w:szCs w:val="24"/>
        </w:rPr>
        <w:t>GitHub, Appsumo, Groove and Upwork. They adopted this idea with the aim of improving their business proficiencies.</w:t>
      </w:r>
      <w:r w:rsidR="0082337D" w:rsidRPr="00262FDF">
        <w:rPr>
          <w:rFonts w:ascii="Times New Roman" w:hAnsi="Times New Roman" w:cs="Times New Roman"/>
          <w:sz w:val="24"/>
          <w:szCs w:val="24"/>
        </w:rPr>
        <w:t xml:space="preserve"> This makes them </w:t>
      </w:r>
      <w:r w:rsidRPr="00262FDF">
        <w:rPr>
          <w:rFonts w:ascii="Times New Roman" w:hAnsi="Times New Roman" w:cs="Times New Roman"/>
          <w:sz w:val="24"/>
          <w:szCs w:val="24"/>
        </w:rPr>
        <w:t>to identify profitable ways that will help them withstand the constantly changing technology.</w:t>
      </w:r>
    </w:p>
    <w:p w:rsidR="0082337D" w:rsidRPr="00262FDF" w:rsidRDefault="00A13F2F" w:rsidP="00327234">
      <w:pPr>
        <w:tabs>
          <w:tab w:val="left" w:pos="8252"/>
        </w:tabs>
        <w:ind w:firstLine="0"/>
        <w:rPr>
          <w:rFonts w:ascii="Times New Roman" w:hAnsi="Times New Roman" w:cs="Times New Roman"/>
          <w:sz w:val="24"/>
          <w:szCs w:val="24"/>
        </w:rPr>
      </w:pPr>
      <w:r w:rsidRPr="00262FDF">
        <w:rPr>
          <w:rFonts w:ascii="Times New Roman" w:hAnsi="Times New Roman" w:cs="Times New Roman"/>
          <w:sz w:val="24"/>
          <w:szCs w:val="24"/>
        </w:rPr>
        <w:lastRenderedPageBreak/>
        <w:t xml:space="preserve">           </w:t>
      </w:r>
      <w:r w:rsidR="0082337D" w:rsidRPr="00262FDF">
        <w:rPr>
          <w:rFonts w:ascii="Times New Roman" w:hAnsi="Times New Roman" w:cs="Times New Roman"/>
          <w:sz w:val="24"/>
          <w:szCs w:val="24"/>
        </w:rPr>
        <w:t xml:space="preserve"> There has also been the practice of moving from the old system of storing information on papers to a more digitized and modernized way in which then information is stored electronically in computer databases. This rapid shifting has taken place as a result of rapid changes in the technological development in the world. Many social </w:t>
      </w:r>
      <w:r w:rsidRPr="00262FDF">
        <w:rPr>
          <w:rFonts w:ascii="Times New Roman" w:hAnsi="Times New Roman" w:cs="Times New Roman"/>
          <w:sz w:val="24"/>
          <w:szCs w:val="24"/>
        </w:rPr>
        <w:t>organizations</w:t>
      </w:r>
      <w:r w:rsidR="0082337D" w:rsidRPr="00262FDF">
        <w:rPr>
          <w:rFonts w:ascii="Times New Roman" w:hAnsi="Times New Roman" w:cs="Times New Roman"/>
          <w:sz w:val="24"/>
          <w:szCs w:val="24"/>
        </w:rPr>
        <w:t xml:space="preserve"> such as </w:t>
      </w:r>
      <w:r w:rsidRPr="00262FDF">
        <w:rPr>
          <w:rFonts w:ascii="Times New Roman" w:hAnsi="Times New Roman" w:cs="Times New Roman"/>
          <w:sz w:val="24"/>
          <w:szCs w:val="24"/>
        </w:rPr>
        <w:t>hospitals</w:t>
      </w:r>
      <w:r w:rsidR="0082337D" w:rsidRPr="00262FDF">
        <w:rPr>
          <w:rFonts w:ascii="Times New Roman" w:hAnsi="Times New Roman" w:cs="Times New Roman"/>
          <w:sz w:val="24"/>
          <w:szCs w:val="24"/>
        </w:rPr>
        <w:t xml:space="preserve">, </w:t>
      </w:r>
      <w:r w:rsidRPr="00262FDF">
        <w:rPr>
          <w:rFonts w:ascii="Times New Roman" w:hAnsi="Times New Roman" w:cs="Times New Roman"/>
          <w:sz w:val="24"/>
          <w:szCs w:val="24"/>
        </w:rPr>
        <w:t>schools</w:t>
      </w:r>
      <w:r w:rsidR="0082337D" w:rsidRPr="00262FDF">
        <w:rPr>
          <w:rFonts w:ascii="Times New Roman" w:hAnsi="Times New Roman" w:cs="Times New Roman"/>
          <w:sz w:val="24"/>
          <w:szCs w:val="24"/>
        </w:rPr>
        <w:t xml:space="preserve">, banks </w:t>
      </w:r>
      <w:r w:rsidRPr="00262FDF">
        <w:rPr>
          <w:rFonts w:ascii="Times New Roman" w:hAnsi="Times New Roman" w:cs="Times New Roman"/>
          <w:sz w:val="24"/>
          <w:szCs w:val="24"/>
        </w:rPr>
        <w:t>and</w:t>
      </w:r>
      <w:r w:rsidR="0082337D" w:rsidRPr="00262FDF">
        <w:rPr>
          <w:rFonts w:ascii="Times New Roman" w:hAnsi="Times New Roman" w:cs="Times New Roman"/>
          <w:sz w:val="24"/>
          <w:szCs w:val="24"/>
        </w:rPr>
        <w:t xml:space="preserve"> even private </w:t>
      </w:r>
      <w:r w:rsidRPr="00262FDF">
        <w:rPr>
          <w:rFonts w:ascii="Times New Roman" w:hAnsi="Times New Roman" w:cs="Times New Roman"/>
          <w:sz w:val="24"/>
          <w:szCs w:val="24"/>
        </w:rPr>
        <w:t>companies</w:t>
      </w:r>
      <w:r w:rsidR="0082337D" w:rsidRPr="00262FDF">
        <w:rPr>
          <w:rFonts w:ascii="Times New Roman" w:hAnsi="Times New Roman" w:cs="Times New Roman"/>
          <w:sz w:val="24"/>
          <w:szCs w:val="24"/>
        </w:rPr>
        <w:t xml:space="preserve"> have adopted the use of the electronic </w:t>
      </w:r>
      <w:r w:rsidRPr="00262FDF">
        <w:rPr>
          <w:rFonts w:ascii="Times New Roman" w:hAnsi="Times New Roman" w:cs="Times New Roman"/>
          <w:sz w:val="24"/>
          <w:szCs w:val="24"/>
        </w:rPr>
        <w:t>systems</w:t>
      </w:r>
      <w:r w:rsidR="0082337D" w:rsidRPr="00262FDF">
        <w:rPr>
          <w:rFonts w:ascii="Times New Roman" w:hAnsi="Times New Roman" w:cs="Times New Roman"/>
          <w:sz w:val="24"/>
          <w:szCs w:val="24"/>
        </w:rPr>
        <w:t xml:space="preserve"> of storing information. This is an indicator that the companies should also </w:t>
      </w:r>
      <w:r w:rsidRPr="00262FDF">
        <w:rPr>
          <w:rFonts w:ascii="Times New Roman" w:hAnsi="Times New Roman" w:cs="Times New Roman"/>
          <w:sz w:val="24"/>
          <w:szCs w:val="24"/>
        </w:rPr>
        <w:t>ensure</w:t>
      </w:r>
      <w:r w:rsidR="0082337D" w:rsidRPr="00262FDF">
        <w:rPr>
          <w:rFonts w:ascii="Times New Roman" w:hAnsi="Times New Roman" w:cs="Times New Roman"/>
          <w:sz w:val="24"/>
          <w:szCs w:val="24"/>
        </w:rPr>
        <w:t xml:space="preserve"> that there are modernized and highly improved methods of storing vital information since information stored electronically is </w:t>
      </w:r>
      <w:r w:rsidRPr="00262FDF">
        <w:rPr>
          <w:rFonts w:ascii="Times New Roman" w:hAnsi="Times New Roman" w:cs="Times New Roman"/>
          <w:sz w:val="24"/>
          <w:szCs w:val="24"/>
        </w:rPr>
        <w:t>easily</w:t>
      </w:r>
      <w:r w:rsidR="0082337D" w:rsidRPr="00262FDF">
        <w:rPr>
          <w:rFonts w:ascii="Times New Roman" w:hAnsi="Times New Roman" w:cs="Times New Roman"/>
          <w:sz w:val="24"/>
          <w:szCs w:val="24"/>
        </w:rPr>
        <w:t xml:space="preserve"> retrieved at any </w:t>
      </w:r>
      <w:r w:rsidRPr="00262FDF">
        <w:rPr>
          <w:rFonts w:ascii="Times New Roman" w:hAnsi="Times New Roman" w:cs="Times New Roman"/>
          <w:sz w:val="24"/>
          <w:szCs w:val="24"/>
        </w:rPr>
        <w:t>time</w:t>
      </w:r>
      <w:r w:rsidR="0082337D" w:rsidRPr="00262FDF">
        <w:rPr>
          <w:rFonts w:ascii="Times New Roman" w:hAnsi="Times New Roman" w:cs="Times New Roman"/>
          <w:sz w:val="24"/>
          <w:szCs w:val="24"/>
        </w:rPr>
        <w:t xml:space="preserve"> and the risk of losing important information is reduced.</w:t>
      </w:r>
      <w:r w:rsidRPr="00262FDF">
        <w:rPr>
          <w:rFonts w:ascii="Times New Roman" w:hAnsi="Times New Roman" w:cs="Times New Roman"/>
          <w:sz w:val="24"/>
          <w:szCs w:val="24"/>
        </w:rPr>
        <w:t xml:space="preserve"> This electronic filing system improves the efficiency of the working of any particular company if it is done in a good way (Jones et. al., 2005). </w:t>
      </w:r>
      <w:r w:rsidR="004636A4" w:rsidRPr="00262FDF">
        <w:rPr>
          <w:rFonts w:ascii="Times New Roman" w:hAnsi="Times New Roman" w:cs="Times New Roman"/>
          <w:sz w:val="24"/>
          <w:szCs w:val="24"/>
        </w:rPr>
        <w:t xml:space="preserve"> This practice of electronic data storage has been found to be more environmental friendly and cost effective.</w:t>
      </w:r>
    </w:p>
    <w:p w:rsidR="004636A4" w:rsidRPr="00262FDF" w:rsidRDefault="00273936" w:rsidP="00327234">
      <w:pPr>
        <w:tabs>
          <w:tab w:val="left" w:pos="8252"/>
        </w:tabs>
        <w:ind w:firstLine="0"/>
        <w:rPr>
          <w:rFonts w:ascii="Times New Roman" w:hAnsi="Times New Roman" w:cs="Times New Roman"/>
          <w:sz w:val="24"/>
          <w:szCs w:val="24"/>
        </w:rPr>
      </w:pPr>
      <w:r w:rsidRPr="00262FDF">
        <w:rPr>
          <w:rFonts w:ascii="Times New Roman" w:hAnsi="Times New Roman" w:cs="Times New Roman"/>
          <w:sz w:val="24"/>
          <w:szCs w:val="24"/>
        </w:rPr>
        <w:t xml:space="preserve">           </w:t>
      </w:r>
      <w:r w:rsidR="004636A4" w:rsidRPr="00262FDF">
        <w:rPr>
          <w:rFonts w:ascii="Times New Roman" w:hAnsi="Times New Roman" w:cs="Times New Roman"/>
          <w:sz w:val="24"/>
          <w:szCs w:val="24"/>
        </w:rPr>
        <w:t>In the face of digitization, that is the period of moving from using old ways to run the company into using modernized ways of running the company, Xerox as a company employed the use of modernized knowledge to develop improved products and this is how it survived the period of inevitable and massive digitization.  Xerox produced highly improvised machines</w:t>
      </w:r>
      <w:r w:rsidR="00815F34" w:rsidRPr="00262FDF">
        <w:rPr>
          <w:rFonts w:ascii="Times New Roman" w:hAnsi="Times New Roman" w:cs="Times New Roman"/>
          <w:sz w:val="24"/>
          <w:szCs w:val="24"/>
        </w:rPr>
        <w:t xml:space="preserve"> using the updated technological </w:t>
      </w:r>
      <w:r w:rsidR="004636A4" w:rsidRPr="00262FDF">
        <w:rPr>
          <w:rFonts w:ascii="Times New Roman" w:hAnsi="Times New Roman" w:cs="Times New Roman"/>
          <w:sz w:val="24"/>
          <w:szCs w:val="24"/>
        </w:rPr>
        <w:t>skills.</w:t>
      </w:r>
      <w:r w:rsidR="00815F34" w:rsidRPr="00262FDF">
        <w:rPr>
          <w:rFonts w:ascii="Times New Roman" w:hAnsi="Times New Roman" w:cs="Times New Roman"/>
          <w:sz w:val="24"/>
          <w:szCs w:val="24"/>
        </w:rPr>
        <w:t xml:space="preserve"> It took large advantages of the changing technology especially in public sector and in most of its enterprises (Slattery, 2018). Since Xerox was best known for its printing, it started to focus on becoming a digital provider.</w:t>
      </w:r>
      <w:r w:rsidR="009413F3" w:rsidRPr="00262FDF">
        <w:rPr>
          <w:rFonts w:ascii="Times New Roman" w:hAnsi="Times New Roman" w:cs="Times New Roman"/>
          <w:sz w:val="24"/>
          <w:szCs w:val="24"/>
        </w:rPr>
        <w:t xml:space="preserve"> Xerox also went ahead to diversify in order to facilitate the inclusio0n of services instead of only dealing with physical products.</w:t>
      </w:r>
    </w:p>
    <w:p w:rsidR="009413F3" w:rsidRPr="00262FDF" w:rsidRDefault="00273936" w:rsidP="00327234">
      <w:pPr>
        <w:tabs>
          <w:tab w:val="left" w:pos="8252"/>
        </w:tabs>
        <w:ind w:firstLine="0"/>
        <w:rPr>
          <w:rFonts w:ascii="Times New Roman" w:hAnsi="Times New Roman" w:cs="Times New Roman"/>
          <w:sz w:val="24"/>
          <w:szCs w:val="24"/>
        </w:rPr>
      </w:pPr>
      <w:r w:rsidRPr="00262FDF">
        <w:rPr>
          <w:rFonts w:ascii="Times New Roman" w:hAnsi="Times New Roman" w:cs="Times New Roman"/>
          <w:sz w:val="24"/>
          <w:szCs w:val="24"/>
        </w:rPr>
        <w:t xml:space="preserve">           </w:t>
      </w:r>
      <w:r w:rsidR="009413F3" w:rsidRPr="00262FDF">
        <w:rPr>
          <w:rFonts w:ascii="Times New Roman" w:hAnsi="Times New Roman" w:cs="Times New Roman"/>
          <w:sz w:val="24"/>
          <w:szCs w:val="24"/>
        </w:rPr>
        <w:t xml:space="preserve"> The Xerox revenue and the stock price as per now are doing so well. The emerging efforts have offered a renewed growth potential to Xerox.</w:t>
      </w:r>
      <w:r w:rsidR="00CA3098" w:rsidRPr="00262FDF">
        <w:rPr>
          <w:rFonts w:ascii="Times New Roman" w:hAnsi="Times New Roman" w:cs="Times New Roman"/>
          <w:sz w:val="24"/>
          <w:szCs w:val="24"/>
        </w:rPr>
        <w:t xml:space="preserve"> The fact that the company adopted outsourcing is a clear proof of the company’s success. It has changed not only prom production </w:t>
      </w:r>
      <w:r w:rsidR="00CA3098" w:rsidRPr="00262FDF">
        <w:rPr>
          <w:rFonts w:ascii="Times New Roman" w:hAnsi="Times New Roman" w:cs="Times New Roman"/>
          <w:sz w:val="24"/>
          <w:szCs w:val="24"/>
        </w:rPr>
        <w:lastRenderedPageBreak/>
        <w:t>of goods and services but also to provision of services. Xerox has largely used the improved technology in the manufacturing of its products. The process of marketing the products has also been done in a digital way using online advertisements and this has made it reach as many customers as it can in the globe. Due to this</w:t>
      </w:r>
      <w:r w:rsidR="009413F3" w:rsidRPr="00262FDF">
        <w:rPr>
          <w:rFonts w:ascii="Times New Roman" w:hAnsi="Times New Roman" w:cs="Times New Roman"/>
          <w:sz w:val="24"/>
          <w:szCs w:val="24"/>
        </w:rPr>
        <w:t xml:space="preserve"> adoption of modernized ways of production, there has been </w:t>
      </w:r>
      <w:r w:rsidRPr="00262FDF">
        <w:rPr>
          <w:rFonts w:ascii="Times New Roman" w:hAnsi="Times New Roman" w:cs="Times New Roman"/>
          <w:sz w:val="24"/>
          <w:szCs w:val="24"/>
        </w:rPr>
        <w:t xml:space="preserve">drastic </w:t>
      </w:r>
      <w:r w:rsidR="009413F3" w:rsidRPr="00262FDF">
        <w:rPr>
          <w:rFonts w:ascii="Times New Roman" w:hAnsi="Times New Roman" w:cs="Times New Roman"/>
          <w:sz w:val="24"/>
          <w:szCs w:val="24"/>
        </w:rPr>
        <w:t>red</w:t>
      </w:r>
      <w:r w:rsidRPr="00262FDF">
        <w:rPr>
          <w:rFonts w:ascii="Times New Roman" w:hAnsi="Times New Roman" w:cs="Times New Roman"/>
          <w:sz w:val="24"/>
          <w:szCs w:val="24"/>
        </w:rPr>
        <w:t>uction in</w:t>
      </w:r>
      <w:r w:rsidR="009413F3" w:rsidRPr="00262FDF">
        <w:rPr>
          <w:rFonts w:ascii="Times New Roman" w:hAnsi="Times New Roman" w:cs="Times New Roman"/>
          <w:sz w:val="24"/>
          <w:szCs w:val="24"/>
        </w:rPr>
        <w:t xml:space="preserve"> the production cost and there also have been production of high quality goods and services. This i</w:t>
      </w:r>
      <w:r w:rsidRPr="00262FDF">
        <w:rPr>
          <w:rFonts w:ascii="Times New Roman" w:hAnsi="Times New Roman" w:cs="Times New Roman"/>
          <w:sz w:val="24"/>
          <w:szCs w:val="24"/>
        </w:rPr>
        <w:t>s what has led to the rise i</w:t>
      </w:r>
      <w:r w:rsidR="009413F3" w:rsidRPr="00262FDF">
        <w:rPr>
          <w:rFonts w:ascii="Times New Roman" w:hAnsi="Times New Roman" w:cs="Times New Roman"/>
          <w:sz w:val="24"/>
          <w:szCs w:val="24"/>
        </w:rPr>
        <w:t>n the rise in the company’</w:t>
      </w:r>
      <w:r w:rsidRPr="00262FDF">
        <w:rPr>
          <w:rFonts w:ascii="Times New Roman" w:hAnsi="Times New Roman" w:cs="Times New Roman"/>
          <w:sz w:val="24"/>
          <w:szCs w:val="24"/>
        </w:rPr>
        <w:t>s annual revenue and the stock</w:t>
      </w:r>
      <w:r w:rsidR="009413F3" w:rsidRPr="00262FDF">
        <w:rPr>
          <w:rFonts w:ascii="Times New Roman" w:hAnsi="Times New Roman" w:cs="Times New Roman"/>
          <w:sz w:val="24"/>
          <w:szCs w:val="24"/>
        </w:rPr>
        <w:t xml:space="preserve"> price.</w:t>
      </w:r>
    </w:p>
    <w:p w:rsidR="00273936" w:rsidRPr="00262FDF" w:rsidRDefault="00273936" w:rsidP="00327234">
      <w:pPr>
        <w:tabs>
          <w:tab w:val="left" w:pos="8252"/>
        </w:tabs>
        <w:ind w:firstLine="0"/>
        <w:rPr>
          <w:rFonts w:ascii="Times New Roman" w:hAnsi="Times New Roman" w:cs="Times New Roman"/>
          <w:sz w:val="24"/>
          <w:szCs w:val="24"/>
        </w:rPr>
      </w:pPr>
      <w:r w:rsidRPr="00262FDF">
        <w:rPr>
          <w:rFonts w:ascii="Times New Roman" w:hAnsi="Times New Roman" w:cs="Times New Roman"/>
          <w:sz w:val="24"/>
          <w:szCs w:val="24"/>
        </w:rPr>
        <w:t xml:space="preserve">          Some other companies failed to keep up with the changing market conditions. A company like sonny experienced a problem in trying to adapt to the changes in the technology. As a result of this, there was a drastic reduction in the annual income.</w:t>
      </w:r>
      <w:r w:rsidR="000D2954" w:rsidRPr="00262FDF">
        <w:rPr>
          <w:rFonts w:ascii="Times New Roman" w:hAnsi="Times New Roman" w:cs="Times New Roman"/>
          <w:sz w:val="24"/>
          <w:szCs w:val="24"/>
        </w:rPr>
        <w:t xml:space="preserve"> The failure to quickly adapt to the changing market environment negatively affected companies like sonny. As a result, i</w:t>
      </w:r>
      <w:r w:rsidRPr="00262FDF">
        <w:rPr>
          <w:rFonts w:ascii="Times New Roman" w:hAnsi="Times New Roman" w:cs="Times New Roman"/>
          <w:sz w:val="24"/>
          <w:szCs w:val="24"/>
        </w:rPr>
        <w:t>t took quite a longer period of time in order to regain its initial position. I can think of a company like Alibaba as being successful in swiftly adopting the new and modernized ways of service delivery to its customer.</w:t>
      </w:r>
      <w:r w:rsidR="000D2954" w:rsidRPr="00262FDF">
        <w:rPr>
          <w:rFonts w:ascii="Times New Roman" w:hAnsi="Times New Roman" w:cs="Times New Roman"/>
          <w:sz w:val="24"/>
          <w:szCs w:val="24"/>
        </w:rPr>
        <w:t xml:space="preserve"> The company largely uses improvised and modernized technology in the production and marketing of its goods and services. The digital means of marketing has enabled it to reach as many customers in the world as it could. This is what has led to its success.</w:t>
      </w:r>
      <w:r w:rsidRPr="00262FDF">
        <w:rPr>
          <w:rFonts w:ascii="Times New Roman" w:hAnsi="Times New Roman" w:cs="Times New Roman"/>
          <w:sz w:val="24"/>
          <w:szCs w:val="24"/>
        </w:rPr>
        <w:t xml:space="preserve"> It succeeded in keeping up with the changing market demands.</w:t>
      </w:r>
    </w:p>
    <w:p w:rsidR="00273936" w:rsidRPr="00262FDF" w:rsidRDefault="00433987" w:rsidP="00801991">
      <w:pPr>
        <w:tabs>
          <w:tab w:val="left" w:pos="8252"/>
        </w:tabs>
        <w:ind w:firstLine="0"/>
        <w:rPr>
          <w:rFonts w:ascii="Times New Roman" w:hAnsi="Times New Roman" w:cs="Times New Roman"/>
          <w:sz w:val="24"/>
          <w:szCs w:val="24"/>
        </w:rPr>
      </w:pPr>
      <w:r w:rsidRPr="00262FDF">
        <w:rPr>
          <w:rFonts w:ascii="Times New Roman" w:hAnsi="Times New Roman" w:cs="Times New Roman"/>
          <w:sz w:val="24"/>
          <w:szCs w:val="24"/>
        </w:rPr>
        <w:t xml:space="preserve">           </w:t>
      </w:r>
      <w:r w:rsidR="00273936" w:rsidRPr="00262FDF">
        <w:rPr>
          <w:rFonts w:ascii="Times New Roman" w:hAnsi="Times New Roman" w:cs="Times New Roman"/>
          <w:sz w:val="24"/>
          <w:szCs w:val="24"/>
        </w:rPr>
        <w:t>In relation to the case of Xerox, it can be implicated economically that the digitization has a</w:t>
      </w:r>
      <w:r w:rsidRPr="00262FDF">
        <w:rPr>
          <w:rFonts w:ascii="Times New Roman" w:hAnsi="Times New Roman" w:cs="Times New Roman"/>
          <w:sz w:val="24"/>
          <w:szCs w:val="24"/>
        </w:rPr>
        <w:t xml:space="preserve"> positive significant impact on both the </w:t>
      </w:r>
      <w:r w:rsidR="006A1E27" w:rsidRPr="00262FDF">
        <w:rPr>
          <w:rFonts w:ascii="Times New Roman" w:hAnsi="Times New Roman" w:cs="Times New Roman"/>
          <w:sz w:val="24"/>
          <w:szCs w:val="24"/>
        </w:rPr>
        <w:t>societal and the economical development</w:t>
      </w:r>
      <w:r w:rsidRPr="00262FDF">
        <w:rPr>
          <w:rFonts w:ascii="Times New Roman" w:hAnsi="Times New Roman" w:cs="Times New Roman"/>
          <w:sz w:val="24"/>
          <w:szCs w:val="24"/>
        </w:rPr>
        <w:t>.</w:t>
      </w:r>
      <w:r w:rsidR="000D2954" w:rsidRPr="00262FDF">
        <w:rPr>
          <w:rFonts w:ascii="Times New Roman" w:hAnsi="Times New Roman" w:cs="Times New Roman"/>
          <w:sz w:val="24"/>
          <w:szCs w:val="24"/>
        </w:rPr>
        <w:t xml:space="preserve"> Any company that adopts the use of improvised and modernized means of production is likely able to scale</w:t>
      </w:r>
      <w:r w:rsidR="006A1E27" w:rsidRPr="00262FDF">
        <w:rPr>
          <w:rFonts w:ascii="Times New Roman" w:hAnsi="Times New Roman" w:cs="Times New Roman"/>
          <w:sz w:val="24"/>
          <w:szCs w:val="24"/>
        </w:rPr>
        <w:t xml:space="preserve"> </w:t>
      </w:r>
      <w:r w:rsidR="000D2954" w:rsidRPr="00262FDF">
        <w:rPr>
          <w:rFonts w:ascii="Times New Roman" w:hAnsi="Times New Roman" w:cs="Times New Roman"/>
          <w:sz w:val="24"/>
          <w:szCs w:val="24"/>
        </w:rPr>
        <w:t>to top and this will ensure customer satisfaction. A positive change in the technology leads to improvement in the economic sector of a state. Through modernized way of production, companies are able to monitor its progress so swiftly and thus its production is improved.</w:t>
      </w:r>
      <w:r w:rsidR="006A1E27" w:rsidRPr="00262FDF">
        <w:rPr>
          <w:rFonts w:ascii="Times New Roman" w:hAnsi="Times New Roman" w:cs="Times New Roman"/>
          <w:sz w:val="24"/>
          <w:szCs w:val="24"/>
        </w:rPr>
        <w:t xml:space="preserve"> The </w:t>
      </w:r>
      <w:r w:rsidR="006A1E27" w:rsidRPr="00262FDF">
        <w:rPr>
          <w:rFonts w:ascii="Times New Roman" w:hAnsi="Times New Roman" w:cs="Times New Roman"/>
          <w:sz w:val="24"/>
          <w:szCs w:val="24"/>
        </w:rPr>
        <w:lastRenderedPageBreak/>
        <w:t xml:space="preserve">process of digital marketing is also likely to make the company reach as many potential buyers as it could. </w:t>
      </w:r>
      <w:r w:rsidRPr="00262FDF">
        <w:rPr>
          <w:rFonts w:ascii="Times New Roman" w:hAnsi="Times New Roman" w:cs="Times New Roman"/>
          <w:sz w:val="24"/>
          <w:szCs w:val="24"/>
        </w:rPr>
        <w:t xml:space="preserve"> A developed economy is characterized by a highly developed economy due to the practical application of modernized and improved technological systems.</w:t>
      </w:r>
    </w:p>
    <w:p w:rsidR="00273936" w:rsidRPr="00262FDF" w:rsidRDefault="00273936" w:rsidP="00327234">
      <w:pPr>
        <w:tabs>
          <w:tab w:val="left" w:pos="8252"/>
        </w:tabs>
        <w:ind w:firstLine="0"/>
        <w:rPr>
          <w:rFonts w:ascii="Times New Roman" w:hAnsi="Times New Roman" w:cs="Times New Roman"/>
          <w:sz w:val="24"/>
          <w:szCs w:val="24"/>
        </w:rPr>
      </w:pPr>
    </w:p>
    <w:p w:rsidR="00815F34" w:rsidRPr="00262FDF" w:rsidRDefault="00815F34" w:rsidP="00327234">
      <w:pPr>
        <w:tabs>
          <w:tab w:val="left" w:pos="8252"/>
        </w:tabs>
        <w:ind w:firstLine="0"/>
        <w:rPr>
          <w:rFonts w:ascii="Times New Roman" w:hAnsi="Times New Roman" w:cs="Times New Roman"/>
          <w:sz w:val="24"/>
          <w:szCs w:val="24"/>
        </w:rPr>
      </w:pPr>
    </w:p>
    <w:p w:rsidR="00815F34" w:rsidRPr="00262FDF" w:rsidRDefault="00815F34" w:rsidP="00327234">
      <w:pPr>
        <w:tabs>
          <w:tab w:val="left" w:pos="8252"/>
        </w:tabs>
        <w:ind w:firstLine="0"/>
        <w:rPr>
          <w:rFonts w:ascii="Times New Roman" w:hAnsi="Times New Roman" w:cs="Times New Roman"/>
          <w:sz w:val="24"/>
          <w:szCs w:val="24"/>
        </w:rPr>
      </w:pPr>
    </w:p>
    <w:p w:rsidR="006A1E27" w:rsidRPr="00262FDF" w:rsidRDefault="006A1E27" w:rsidP="00801991">
      <w:pPr>
        <w:tabs>
          <w:tab w:val="left" w:pos="8252"/>
        </w:tabs>
        <w:ind w:firstLine="0"/>
        <w:jc w:val="center"/>
        <w:rPr>
          <w:rFonts w:ascii="Times New Roman" w:hAnsi="Times New Roman" w:cs="Times New Roman"/>
          <w:sz w:val="24"/>
          <w:szCs w:val="24"/>
        </w:rPr>
      </w:pPr>
    </w:p>
    <w:p w:rsidR="00433987" w:rsidRPr="00262FDF" w:rsidRDefault="00433987" w:rsidP="00801991">
      <w:pPr>
        <w:tabs>
          <w:tab w:val="left" w:pos="8252"/>
        </w:tabs>
        <w:ind w:firstLine="0"/>
        <w:jc w:val="center"/>
        <w:rPr>
          <w:rFonts w:ascii="Times New Roman" w:hAnsi="Times New Roman" w:cs="Times New Roman"/>
          <w:sz w:val="24"/>
          <w:szCs w:val="24"/>
        </w:rPr>
      </w:pPr>
      <w:r w:rsidRPr="00262FDF">
        <w:rPr>
          <w:rFonts w:ascii="Times New Roman" w:hAnsi="Times New Roman" w:cs="Times New Roman"/>
          <w:sz w:val="24"/>
          <w:szCs w:val="24"/>
        </w:rPr>
        <w:t>References</w:t>
      </w:r>
    </w:p>
    <w:p w:rsidR="00433987" w:rsidRPr="00262FDF" w:rsidRDefault="00433987" w:rsidP="00801991">
      <w:pPr>
        <w:tabs>
          <w:tab w:val="left" w:pos="8252"/>
        </w:tabs>
        <w:ind w:left="1440" w:hanging="1440"/>
        <w:rPr>
          <w:rFonts w:ascii="Times New Roman" w:hAnsi="Times New Roman" w:cs="Times New Roman"/>
          <w:sz w:val="24"/>
          <w:szCs w:val="24"/>
        </w:rPr>
      </w:pPr>
      <w:r w:rsidRPr="00262FDF">
        <w:rPr>
          <w:rFonts w:ascii="Times New Roman" w:hAnsi="Times New Roman" w:cs="Times New Roman"/>
          <w:sz w:val="24"/>
          <w:szCs w:val="24"/>
        </w:rPr>
        <w:t>Williams, C. &amp; Ramasatry, C. S. (2014). Xerox Innovation Group-from Products to Services.  Retrieved f</w:t>
      </w:r>
      <w:r w:rsidR="001133A8" w:rsidRPr="00262FDF">
        <w:rPr>
          <w:rFonts w:ascii="Times New Roman" w:hAnsi="Times New Roman" w:cs="Times New Roman"/>
          <w:sz w:val="24"/>
          <w:szCs w:val="24"/>
        </w:rPr>
        <w:t>rom:</w:t>
      </w:r>
      <w:r w:rsidRPr="00262FDF">
        <w:rPr>
          <w:rFonts w:ascii="Times New Roman" w:hAnsi="Times New Roman" w:cs="Times New Roman"/>
          <w:sz w:val="24"/>
          <w:szCs w:val="24"/>
        </w:rPr>
        <w:t xml:space="preserve"> </w:t>
      </w:r>
      <w:hyperlink r:id="rId6" w:history="1">
        <w:r w:rsidRPr="00262FDF">
          <w:rPr>
            <w:rStyle w:val="Hyperlink"/>
            <w:rFonts w:ascii="Times New Roman" w:hAnsi="Times New Roman" w:cs="Times New Roman"/>
            <w:sz w:val="24"/>
            <w:szCs w:val="24"/>
          </w:rPr>
          <w:t>https://hbsp.havard.edu/product/W14066-PDF-ENG?itemFindingMethod=search</w:t>
        </w:r>
      </w:hyperlink>
      <w:r w:rsidRPr="00262FDF">
        <w:rPr>
          <w:rFonts w:ascii="Times New Roman" w:hAnsi="Times New Roman" w:cs="Times New Roman"/>
          <w:sz w:val="24"/>
          <w:szCs w:val="24"/>
        </w:rPr>
        <w:t xml:space="preserve"> </w:t>
      </w:r>
    </w:p>
    <w:p w:rsidR="00433987" w:rsidRPr="00262FDF" w:rsidRDefault="00433987" w:rsidP="00801991">
      <w:pPr>
        <w:tabs>
          <w:tab w:val="left" w:pos="8252"/>
        </w:tabs>
        <w:ind w:left="1440" w:hanging="1440"/>
        <w:rPr>
          <w:rFonts w:ascii="Times New Roman" w:hAnsi="Times New Roman" w:cs="Times New Roman"/>
          <w:sz w:val="24"/>
          <w:szCs w:val="24"/>
        </w:rPr>
      </w:pPr>
      <w:r w:rsidRPr="00262FDF">
        <w:rPr>
          <w:rFonts w:ascii="Times New Roman" w:hAnsi="Times New Roman" w:cs="Times New Roman"/>
          <w:sz w:val="24"/>
          <w:szCs w:val="24"/>
        </w:rPr>
        <w:t>Twin</w:t>
      </w:r>
      <w:r w:rsidR="001133A8" w:rsidRPr="00262FDF">
        <w:rPr>
          <w:rFonts w:ascii="Times New Roman" w:hAnsi="Times New Roman" w:cs="Times New Roman"/>
          <w:sz w:val="24"/>
          <w:szCs w:val="24"/>
        </w:rPr>
        <w:t xml:space="preserve">, A. (2019).  Business essentials, outsourcing. Retrieved from: </w:t>
      </w:r>
      <w:hyperlink r:id="rId7" w:history="1">
        <w:r w:rsidR="001133A8" w:rsidRPr="00262FDF">
          <w:rPr>
            <w:rStyle w:val="Hyperlink"/>
            <w:rFonts w:ascii="Times New Roman" w:hAnsi="Times New Roman" w:cs="Times New Roman"/>
            <w:sz w:val="24"/>
            <w:szCs w:val="24"/>
          </w:rPr>
          <w:t>https://www.investopedia.com/terms/outsourcing.asp</w:t>
        </w:r>
      </w:hyperlink>
      <w:r w:rsidR="001133A8" w:rsidRPr="00262FDF">
        <w:rPr>
          <w:rFonts w:ascii="Times New Roman" w:hAnsi="Times New Roman" w:cs="Times New Roman"/>
          <w:sz w:val="24"/>
          <w:szCs w:val="24"/>
        </w:rPr>
        <w:t xml:space="preserve"> </w:t>
      </w:r>
    </w:p>
    <w:p w:rsidR="001133A8" w:rsidRPr="00262FDF" w:rsidRDefault="001133A8" w:rsidP="00801991">
      <w:pPr>
        <w:tabs>
          <w:tab w:val="left" w:pos="8252"/>
        </w:tabs>
        <w:ind w:left="1440" w:hanging="1440"/>
        <w:rPr>
          <w:rFonts w:ascii="Times New Roman" w:hAnsi="Times New Roman" w:cs="Times New Roman"/>
          <w:sz w:val="24"/>
          <w:szCs w:val="24"/>
        </w:rPr>
      </w:pPr>
      <w:r w:rsidRPr="00262FDF">
        <w:rPr>
          <w:rFonts w:ascii="Times New Roman" w:hAnsi="Times New Roman" w:cs="Times New Roman"/>
          <w:sz w:val="24"/>
          <w:szCs w:val="24"/>
        </w:rPr>
        <w:t xml:space="preserve">Jones R., Maclean A. &amp; Bentley R. (2005). Electronic Filling System with Title Placeholders. </w:t>
      </w:r>
      <w:r w:rsidRPr="00262FDF">
        <w:rPr>
          <w:rFonts w:ascii="Times New Roman" w:hAnsi="Times New Roman" w:cs="Times New Roman"/>
          <w:i/>
          <w:sz w:val="24"/>
          <w:szCs w:val="24"/>
        </w:rPr>
        <w:t>US Patent.</w:t>
      </w:r>
      <w:r w:rsidRPr="00262FDF">
        <w:rPr>
          <w:rFonts w:ascii="Times New Roman" w:hAnsi="Times New Roman" w:cs="Times New Roman"/>
          <w:sz w:val="24"/>
          <w:szCs w:val="24"/>
        </w:rPr>
        <w:t xml:space="preserve"> Vol. 6, pp. 868.</w:t>
      </w:r>
    </w:p>
    <w:p w:rsidR="001133A8" w:rsidRPr="00262FDF" w:rsidRDefault="001133A8" w:rsidP="00801991">
      <w:pPr>
        <w:tabs>
          <w:tab w:val="left" w:pos="8252"/>
        </w:tabs>
        <w:ind w:left="1440" w:hanging="1440"/>
        <w:rPr>
          <w:rFonts w:ascii="Times New Roman" w:hAnsi="Times New Roman" w:cs="Times New Roman"/>
          <w:sz w:val="24"/>
          <w:szCs w:val="24"/>
        </w:rPr>
      </w:pPr>
      <w:r w:rsidRPr="00262FDF">
        <w:rPr>
          <w:rFonts w:ascii="Times New Roman" w:hAnsi="Times New Roman" w:cs="Times New Roman"/>
          <w:sz w:val="24"/>
          <w:szCs w:val="24"/>
        </w:rPr>
        <w:t xml:space="preserve">Slattery, A. (2018). Computer Business Review: From Paper to Digital; Xerox is on a mission to transform itself and the public sector. Retrieved from: </w:t>
      </w:r>
      <w:hyperlink r:id="rId8" w:history="1">
        <w:r w:rsidR="00801991" w:rsidRPr="00262FDF">
          <w:rPr>
            <w:rStyle w:val="Hyperlink"/>
            <w:rFonts w:ascii="Times New Roman" w:hAnsi="Times New Roman" w:cs="Times New Roman"/>
            <w:sz w:val="24"/>
            <w:szCs w:val="24"/>
          </w:rPr>
          <w:t>https://www.google.com/amp/s/www,cbronline.com/application/paper-digital-xerox-mission-transform-oublic-sector/amp/</w:t>
        </w:r>
      </w:hyperlink>
      <w:r w:rsidR="00801991" w:rsidRPr="00262FDF">
        <w:rPr>
          <w:rFonts w:ascii="Times New Roman" w:hAnsi="Times New Roman" w:cs="Times New Roman"/>
          <w:sz w:val="24"/>
          <w:szCs w:val="24"/>
        </w:rPr>
        <w:t xml:space="preserve"> </w:t>
      </w:r>
    </w:p>
    <w:p w:rsidR="00433987" w:rsidRPr="00262FDF" w:rsidRDefault="00433987" w:rsidP="00433987">
      <w:pPr>
        <w:tabs>
          <w:tab w:val="left" w:pos="8252"/>
        </w:tabs>
        <w:ind w:firstLine="0"/>
        <w:rPr>
          <w:rFonts w:ascii="Times New Roman" w:hAnsi="Times New Roman" w:cs="Times New Roman"/>
          <w:sz w:val="24"/>
          <w:szCs w:val="24"/>
        </w:rPr>
      </w:pPr>
    </w:p>
    <w:p w:rsidR="00433987" w:rsidRPr="00262FDF" w:rsidRDefault="00433987" w:rsidP="00433987">
      <w:pPr>
        <w:tabs>
          <w:tab w:val="left" w:pos="8252"/>
        </w:tabs>
        <w:jc w:val="center"/>
        <w:rPr>
          <w:rFonts w:ascii="Times New Roman" w:hAnsi="Times New Roman" w:cs="Times New Roman"/>
          <w:sz w:val="24"/>
          <w:szCs w:val="24"/>
        </w:rPr>
      </w:pPr>
    </w:p>
    <w:p w:rsidR="00433987" w:rsidRPr="00262FDF" w:rsidRDefault="00433987" w:rsidP="00433987">
      <w:pPr>
        <w:tabs>
          <w:tab w:val="left" w:pos="8252"/>
        </w:tabs>
        <w:jc w:val="center"/>
        <w:rPr>
          <w:rFonts w:ascii="Times New Roman" w:hAnsi="Times New Roman" w:cs="Times New Roman"/>
          <w:sz w:val="24"/>
          <w:szCs w:val="24"/>
        </w:rPr>
      </w:pPr>
    </w:p>
    <w:p w:rsidR="00433987" w:rsidRPr="00262FDF" w:rsidRDefault="00433987" w:rsidP="00433987">
      <w:pPr>
        <w:tabs>
          <w:tab w:val="left" w:pos="8252"/>
        </w:tabs>
        <w:jc w:val="center"/>
        <w:rPr>
          <w:rFonts w:ascii="Times New Roman" w:hAnsi="Times New Roman" w:cs="Times New Roman"/>
          <w:sz w:val="24"/>
          <w:szCs w:val="24"/>
        </w:rPr>
      </w:pPr>
    </w:p>
    <w:p w:rsidR="00433987" w:rsidRPr="00262FDF" w:rsidRDefault="00433987" w:rsidP="00433987">
      <w:pPr>
        <w:tabs>
          <w:tab w:val="left" w:pos="8252"/>
        </w:tabs>
        <w:jc w:val="center"/>
        <w:rPr>
          <w:rFonts w:ascii="Times New Roman" w:hAnsi="Times New Roman" w:cs="Times New Roman"/>
          <w:sz w:val="24"/>
          <w:szCs w:val="24"/>
        </w:rPr>
      </w:pPr>
    </w:p>
    <w:p w:rsidR="00433987" w:rsidRPr="00262FDF" w:rsidRDefault="00433987" w:rsidP="00433987">
      <w:pPr>
        <w:tabs>
          <w:tab w:val="left" w:pos="8252"/>
        </w:tabs>
        <w:jc w:val="center"/>
        <w:rPr>
          <w:rFonts w:ascii="Times New Roman" w:hAnsi="Times New Roman" w:cs="Times New Roman"/>
          <w:sz w:val="24"/>
          <w:szCs w:val="24"/>
        </w:rPr>
      </w:pPr>
    </w:p>
    <w:p w:rsidR="00433987" w:rsidRPr="00262FDF" w:rsidRDefault="00433987" w:rsidP="00433987">
      <w:pPr>
        <w:tabs>
          <w:tab w:val="left" w:pos="8252"/>
        </w:tabs>
        <w:jc w:val="center"/>
        <w:rPr>
          <w:rFonts w:ascii="Times New Roman" w:hAnsi="Times New Roman" w:cs="Times New Roman"/>
          <w:sz w:val="24"/>
          <w:szCs w:val="24"/>
        </w:rPr>
      </w:pPr>
    </w:p>
    <w:p w:rsidR="00327234" w:rsidRPr="00262FDF" w:rsidRDefault="00327234" w:rsidP="00327234">
      <w:pPr>
        <w:tabs>
          <w:tab w:val="left" w:pos="8252"/>
        </w:tabs>
        <w:rPr>
          <w:rFonts w:ascii="Times New Roman" w:hAnsi="Times New Roman" w:cs="Times New Roman"/>
          <w:sz w:val="24"/>
          <w:szCs w:val="24"/>
        </w:rPr>
      </w:pPr>
    </w:p>
    <w:p w:rsidR="00327234" w:rsidRPr="00262FDF" w:rsidRDefault="00327234" w:rsidP="00327234">
      <w:pPr>
        <w:tabs>
          <w:tab w:val="left" w:pos="8252"/>
        </w:tabs>
        <w:rPr>
          <w:rFonts w:ascii="Times New Roman" w:hAnsi="Times New Roman" w:cs="Times New Roman"/>
          <w:sz w:val="24"/>
          <w:szCs w:val="24"/>
        </w:rPr>
      </w:pPr>
    </w:p>
    <w:sectPr w:rsidR="00327234" w:rsidRPr="00262FDF" w:rsidSect="00114FD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20D4" w:rsidRDefault="002C20D4" w:rsidP="00B01F29">
      <w:pPr>
        <w:spacing w:after="0" w:line="240" w:lineRule="auto"/>
      </w:pPr>
      <w:r>
        <w:separator/>
      </w:r>
    </w:p>
  </w:endnote>
  <w:endnote w:type="continuationSeparator" w:id="0">
    <w:p w:rsidR="002C20D4" w:rsidRDefault="002C20D4" w:rsidP="00B01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5B5A" w:rsidRDefault="00425B5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5B5A" w:rsidRDefault="00425B5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5B5A" w:rsidRDefault="00425B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20D4" w:rsidRDefault="002C20D4" w:rsidP="00B01F29">
      <w:pPr>
        <w:spacing w:after="0" w:line="240" w:lineRule="auto"/>
      </w:pPr>
      <w:r>
        <w:separator/>
      </w:r>
    </w:p>
  </w:footnote>
  <w:footnote w:type="continuationSeparator" w:id="0">
    <w:p w:rsidR="002C20D4" w:rsidRDefault="002C20D4" w:rsidP="00B01F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5B5A" w:rsidRDefault="00425B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5B5A" w:rsidRDefault="00425B5A" w:rsidP="00114FDD">
    <w:pPr>
      <w:pStyle w:val="Header"/>
      <w:ind w:firstLine="0"/>
      <w:jc w:val="right"/>
    </w:pPr>
    <w:r w:rsidRPr="00B165CB">
      <w:rPr>
        <w:rFonts w:ascii="Times New Roman" w:hAnsi="Times New Roman" w:cs="Times New Roman"/>
      </w:rPr>
      <w:t>ADAPTATION OF COMPANIES TO GLOBAL DYNAMIC TECHNOLOGY</w:t>
    </w:r>
    <w:r>
      <w:t xml:space="preserve"> </w:t>
    </w:r>
    <w:r w:rsidR="00114FDD">
      <w:tab/>
    </w:r>
    <w:sdt>
      <w:sdtPr>
        <w:id w:val="8791319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14FDD">
          <w:rPr>
            <w:noProof/>
          </w:rPr>
          <w:t>2</w:t>
        </w:r>
        <w:r>
          <w:rPr>
            <w:noProof/>
          </w:rPr>
          <w:fldChar w:fldCharType="end"/>
        </w:r>
      </w:sdtContent>
    </w:sdt>
  </w:p>
  <w:p w:rsidR="00425B5A" w:rsidRDefault="00425B5A" w:rsidP="00425B5A">
    <w:pPr>
      <w:pStyle w:val="Header"/>
      <w:ind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65CB" w:rsidRDefault="00B165CB" w:rsidP="00114FDD">
    <w:pPr>
      <w:pStyle w:val="Header"/>
      <w:ind w:firstLine="0"/>
      <w:jc w:val="right"/>
    </w:pPr>
    <w:r w:rsidRPr="00B165CB">
      <w:rPr>
        <w:rFonts w:ascii="Times New Roman" w:hAnsi="Times New Roman" w:cs="Times New Roman"/>
      </w:rPr>
      <w:t>Running Head: ADAPTATION OF COMPANIES TO GLOBAL DYNAMIC TECHNOLOGY</w:t>
    </w:r>
    <w:r>
      <w:t xml:space="preserve"> </w:t>
    </w:r>
    <w:bookmarkStart w:id="0" w:name="_GoBack"/>
    <w:bookmarkEnd w:id="0"/>
    <w:r w:rsidR="00425B5A">
      <w:tab/>
    </w:r>
    <w:sdt>
      <w:sdtPr>
        <w:id w:val="-10250940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14FDD">
          <w:rPr>
            <w:noProof/>
          </w:rPr>
          <w:t>1</w:t>
        </w:r>
        <w:r>
          <w:rPr>
            <w:noProof/>
          </w:rPr>
          <w:fldChar w:fldCharType="end"/>
        </w:r>
      </w:sdtContent>
    </w:sdt>
  </w:p>
  <w:p w:rsidR="00B165CB" w:rsidRDefault="00B165C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M2MTQxNjI1sDAxMzFS0lEKTi0uzszPAykwrAUAjS+n5iwAAAA="/>
  </w:docVars>
  <w:rsids>
    <w:rsidRoot w:val="00B01F29"/>
    <w:rsid w:val="000D2954"/>
    <w:rsid w:val="001133A8"/>
    <w:rsid w:val="00114FDD"/>
    <w:rsid w:val="001D09F4"/>
    <w:rsid w:val="00262FDF"/>
    <w:rsid w:val="00273936"/>
    <w:rsid w:val="002C20D4"/>
    <w:rsid w:val="00327234"/>
    <w:rsid w:val="00416967"/>
    <w:rsid w:val="00425B5A"/>
    <w:rsid w:val="00433987"/>
    <w:rsid w:val="004636A4"/>
    <w:rsid w:val="004F4FB6"/>
    <w:rsid w:val="005837C4"/>
    <w:rsid w:val="006A1E27"/>
    <w:rsid w:val="006D1BD9"/>
    <w:rsid w:val="007875E2"/>
    <w:rsid w:val="00801991"/>
    <w:rsid w:val="00815F34"/>
    <w:rsid w:val="0082337D"/>
    <w:rsid w:val="009413F3"/>
    <w:rsid w:val="00A13F2F"/>
    <w:rsid w:val="00B01F29"/>
    <w:rsid w:val="00B165CB"/>
    <w:rsid w:val="00C06A5E"/>
    <w:rsid w:val="00CA3098"/>
    <w:rsid w:val="00D00B23"/>
    <w:rsid w:val="00FE4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B5E4C19-25D7-4D3E-BCCA-373057695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F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F29"/>
  </w:style>
  <w:style w:type="paragraph" w:styleId="Footer">
    <w:name w:val="footer"/>
    <w:basedOn w:val="Normal"/>
    <w:link w:val="FooterChar"/>
    <w:uiPriority w:val="99"/>
    <w:unhideWhenUsed/>
    <w:rsid w:val="00B01F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F29"/>
  </w:style>
  <w:style w:type="character" w:styleId="Hyperlink">
    <w:name w:val="Hyperlink"/>
    <w:basedOn w:val="DefaultParagraphFont"/>
    <w:uiPriority w:val="99"/>
    <w:unhideWhenUsed/>
    <w:rsid w:val="00433987"/>
    <w:rPr>
      <w:color w:val="0000FF" w:themeColor="hyperlink"/>
      <w:u w:val="single"/>
    </w:rPr>
  </w:style>
  <w:style w:type="paragraph" w:styleId="ListParagraph">
    <w:name w:val="List Paragraph"/>
    <w:basedOn w:val="Normal"/>
    <w:uiPriority w:val="34"/>
    <w:qFormat/>
    <w:rsid w:val="008019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amp/s/www,cbronline.com/application/paper-digital-xerox-mission-transform-oublic-sector/amp/"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investopedia.com/terms/outsourcing.asp"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hbsp.havard.edu/product/W14066-PDF-ENG?itemFindingMethod=search"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6</Pages>
  <Words>1102</Words>
  <Characters>6287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5</cp:revision>
  <dcterms:created xsi:type="dcterms:W3CDTF">2020-02-15T16:10:00Z</dcterms:created>
  <dcterms:modified xsi:type="dcterms:W3CDTF">2020-02-16T16:10:00Z</dcterms:modified>
</cp:coreProperties>
</file>